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507999" w:rsidP="00507999">
      <w:pPr>
        <w:spacing w:line="360" w:lineRule="auto"/>
        <w:jc w:val="center"/>
        <w:rPr>
          <w:rFonts w:eastAsia="Calibri"/>
          <w:b/>
          <w:i/>
          <w:sz w:val="28"/>
          <w:szCs w:val="28"/>
        </w:rPr>
      </w:pPr>
      <w:r>
        <w:rPr>
          <w:b/>
          <w:i/>
        </w:rPr>
        <w:t>(G</w:t>
      </w:r>
      <w:r w:rsidR="00DE19EA" w:rsidRPr="00957E6B">
        <w:rPr>
          <w:b/>
          <w:i/>
        </w:rPr>
        <w:t xml:space="preserve">ói thầu: </w:t>
      </w:r>
      <w:r w:rsidR="001A600A">
        <w:rPr>
          <w:b/>
          <w:color w:val="FF0000"/>
        </w:rPr>
        <w:t>Cải tạo PGD Tôn Thất Tùng – CN Đống Đa</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001A600A">
              <w:rPr>
                <w:rFonts w:ascii="Times New Roman" w:hAnsi="Times New Roman"/>
                <w:b/>
                <w:sz w:val="24"/>
              </w:rPr>
              <w:t>3</w:t>
            </w:r>
            <w:r w:rsidRPr="002137F7">
              <w:rPr>
                <w:rFonts w:ascii="Times New Roman" w:hAnsi="Times New Roman"/>
                <w:b/>
                <w:sz w:val="24"/>
              </w:rPr>
              <w:t>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w:t>
            </w:r>
            <w:r w:rsidR="001A600A">
              <w:rPr>
                <w:rFonts w:ascii="Times New Roman" w:hAnsi="Times New Roman"/>
                <w:b/>
                <w:sz w:val="24"/>
              </w:rPr>
              <w:t xml:space="preserve">100 triệu </w:t>
            </w:r>
            <w:bookmarkStart w:id="0" w:name="_GoBack"/>
            <w:bookmarkEnd w:id="0"/>
            <w:r w:rsidR="00B73280">
              <w:rPr>
                <w:rFonts w:ascii="Times New Roman" w:hAnsi="Times New Roman"/>
                <w:b/>
                <w:sz w:val="24"/>
              </w:rPr>
              <w:t>VND</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Default="00E77B68" w:rsidP="00E77B68">
            <w:pPr>
              <w:numPr>
                <w:ilvl w:val="0"/>
                <w:numId w:val="12"/>
              </w:numPr>
              <w:spacing w:before="120" w:after="120" w:line="276" w:lineRule="auto"/>
              <w:ind w:left="680"/>
              <w:jc w:val="both"/>
            </w:pPr>
            <w:r w:rsidRPr="002137F7">
              <w:t>Giấy đề nghị tạm ứng của Bên B;</w:t>
            </w:r>
          </w:p>
          <w:p w:rsidR="00D3400D" w:rsidRPr="002137F7" w:rsidRDefault="00D3400D" w:rsidP="00E77B68">
            <w:pPr>
              <w:numPr>
                <w:ilvl w:val="0"/>
                <w:numId w:val="12"/>
              </w:numPr>
              <w:spacing w:before="120" w:after="120" w:line="276" w:lineRule="auto"/>
              <w:ind w:left="680"/>
              <w:jc w:val="both"/>
            </w:pPr>
            <w:r>
              <w:t>Bảo lãnh hoàn tạm ứng (với khoản tạm ứng lớn hơn 50,000,000 VND)</w:t>
            </w:r>
          </w:p>
          <w:p w:rsidR="001D1C3A" w:rsidRPr="001D1C3A" w:rsidRDefault="001D1C3A" w:rsidP="0097241B">
            <w:pPr>
              <w:spacing w:line="276" w:lineRule="auto"/>
              <w:jc w:val="both"/>
            </w:pPr>
            <w:r>
              <w:rPr>
                <w:b/>
                <w:i/>
              </w:rPr>
              <w:t xml:space="preserve">Đợt 2: </w:t>
            </w:r>
            <w:r w:rsidRPr="001D1C3A">
              <w:t>Thanh toán 40% giá trị hợp đồng sau khi bên B hoàn thiện các hạng mục thực tế của công trình và được bên A xác nhận.</w:t>
            </w:r>
          </w:p>
          <w:p w:rsidR="0097241B" w:rsidRPr="00594A76" w:rsidRDefault="0097241B" w:rsidP="0097241B">
            <w:pPr>
              <w:spacing w:line="276" w:lineRule="auto"/>
              <w:jc w:val="both"/>
              <w:rPr>
                <w:b/>
              </w:rPr>
            </w:pPr>
            <w:r>
              <w:rPr>
                <w:b/>
                <w:i/>
              </w:rPr>
              <w:t xml:space="preserve">Đợt </w:t>
            </w:r>
            <w:r w:rsidR="001D1C3A">
              <w:rPr>
                <w:b/>
                <w:i/>
              </w:rPr>
              <w:t>3</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1D1C3A">
              <w:rPr>
                <w:b/>
                <w:i/>
                <w:lang w:val="pl-PL"/>
              </w:rPr>
              <w:t>4</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w:t>
            </w:r>
            <w:r w:rsidRPr="002137F7">
              <w:rPr>
                <w:lang w:val="pl-PL"/>
              </w:rPr>
              <w:lastRenderedPageBreak/>
              <w:t xml:space="preserve">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64437"/>
    <w:rsid w:val="001070ED"/>
    <w:rsid w:val="00197A6D"/>
    <w:rsid w:val="001A600A"/>
    <w:rsid w:val="001D1C3A"/>
    <w:rsid w:val="001D4EF8"/>
    <w:rsid w:val="001F7F66"/>
    <w:rsid w:val="00210C9B"/>
    <w:rsid w:val="002137F7"/>
    <w:rsid w:val="00260E89"/>
    <w:rsid w:val="00300689"/>
    <w:rsid w:val="00337367"/>
    <w:rsid w:val="003B422A"/>
    <w:rsid w:val="0041375A"/>
    <w:rsid w:val="00441249"/>
    <w:rsid w:val="00507999"/>
    <w:rsid w:val="00530DD7"/>
    <w:rsid w:val="005C794B"/>
    <w:rsid w:val="006109AE"/>
    <w:rsid w:val="006B0AEF"/>
    <w:rsid w:val="00845CD7"/>
    <w:rsid w:val="008735F0"/>
    <w:rsid w:val="009348C2"/>
    <w:rsid w:val="00957E6B"/>
    <w:rsid w:val="0097241B"/>
    <w:rsid w:val="00AC2448"/>
    <w:rsid w:val="00B03A73"/>
    <w:rsid w:val="00B548C5"/>
    <w:rsid w:val="00B73280"/>
    <w:rsid w:val="00BB57BF"/>
    <w:rsid w:val="00BC0846"/>
    <w:rsid w:val="00BC6DD3"/>
    <w:rsid w:val="00CA35C9"/>
    <w:rsid w:val="00CB6B53"/>
    <w:rsid w:val="00D3400D"/>
    <w:rsid w:val="00D953C3"/>
    <w:rsid w:val="00DE19EA"/>
    <w:rsid w:val="00E30C60"/>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1478</Words>
  <Characters>8427</Characters>
  <Application>Microsoft Office Word</Application>
  <DocSecurity>0</DocSecurity>
  <Lines>70</Lines>
  <Paragraphs>19</Paragraphs>
  <ScaleCrop>false</ScaleCrop>
  <Company>SBD</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46</cp:revision>
  <dcterms:created xsi:type="dcterms:W3CDTF">2019-08-13T02:51:00Z</dcterms:created>
  <dcterms:modified xsi:type="dcterms:W3CDTF">2020-12-18T04:28:00Z</dcterms:modified>
</cp:coreProperties>
</file>