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E0200">
        <w:rPr>
          <w:b/>
          <w:i/>
        </w:rPr>
        <w:t xml:space="preserve"> </w:t>
      </w:r>
      <w:r w:rsidR="00FA24AB">
        <w:rPr>
          <w:b/>
          <w:i/>
        </w:rPr>
        <w:t>Cải tạo</w:t>
      </w:r>
      <w:r w:rsidRPr="00957E6B">
        <w:rPr>
          <w:b/>
          <w:i/>
        </w:rPr>
        <w:t xml:space="preserve"> </w:t>
      </w:r>
      <w:r w:rsidR="00FA24AB">
        <w:rPr>
          <w:b/>
          <w:i/>
        </w:rPr>
        <w:t>d</w:t>
      </w:r>
      <w:r w:rsidR="00841AFB">
        <w:rPr>
          <w:b/>
          <w:i/>
        </w:rPr>
        <w:t>i chuyển chi nhánh Quảng</w:t>
      </w:r>
      <w:r w:rsidR="00F94586">
        <w:rPr>
          <w:b/>
          <w:i/>
        </w:rPr>
        <w:t xml:space="preserve"> Ninh</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pPr>
            <w:r w:rsidRPr="002137F7">
              <w:rPr>
                <w:b/>
                <w:i/>
              </w:rPr>
              <w:t>Đợt 2</w:t>
            </w:r>
            <w:r w:rsidRPr="002137F7">
              <w:rPr>
                <w:b/>
              </w:rPr>
              <w:t>:</w:t>
            </w:r>
            <w:r w:rsidRPr="002137F7">
              <w:t xml:space="preserve"> Thanh toán 40% Tổng giá trị Hợp đồng khi Bên B hoàn thành và được Bên A xác nhận hoàn thiện các hạng mục thi công thực tế theo quy định tại Phụ lục của Hợp đồng, nội thất được tập kết đến địa điểm thi công và có ảnh đính kèm.</w:t>
            </w:r>
          </w:p>
          <w:p w:rsidR="00E77B68" w:rsidRPr="002137F7" w:rsidRDefault="00E77B68" w:rsidP="00E77B68">
            <w:pPr>
              <w:spacing w:line="276" w:lineRule="auto"/>
              <w:ind w:left="720"/>
              <w:jc w:val="both"/>
            </w:pPr>
            <w:r w:rsidRPr="002137F7">
              <w:t xml:space="preserve">Trong trường hợp Công việc không được nghiệm thu vì bất cứ lý do gì, trừ trường hợp Bên A có lỗi trong việc nghiệm thu, Bên B phải hoàn trả lại toàn bộ số tiền đã được thanh toán của Đợt 1 và Đợt 2 nêu trên sau khi khấu trừ giá trị phần Công việc đã được Bên A nghiệm thu. </w:t>
            </w:r>
          </w:p>
          <w:p w:rsidR="00E77B68" w:rsidRPr="002137F7" w:rsidRDefault="00E77B68" w:rsidP="00E77B68">
            <w:pPr>
              <w:spacing w:line="276" w:lineRule="auto"/>
              <w:jc w:val="both"/>
              <w:rPr>
                <w:b/>
              </w:rPr>
            </w:pPr>
            <w:r w:rsidRPr="002137F7">
              <w:rPr>
                <w:b/>
                <w:i/>
              </w:rPr>
              <w:t xml:space="preserve">Đợt 3: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w:t>
            </w:r>
            <w:bookmarkStart w:id="0" w:name="_GoBack"/>
            <w:bookmarkEnd w:id="0"/>
            <w:r w:rsidRPr="002137F7">
              <w:t xml:space="preserve">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Đợt 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lastRenderedPageBreak/>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E0200"/>
    <w:rsid w:val="001070ED"/>
    <w:rsid w:val="00197A6D"/>
    <w:rsid w:val="001F7F66"/>
    <w:rsid w:val="00210C9B"/>
    <w:rsid w:val="002137F7"/>
    <w:rsid w:val="003B422A"/>
    <w:rsid w:val="0041375A"/>
    <w:rsid w:val="00441249"/>
    <w:rsid w:val="00530DD7"/>
    <w:rsid w:val="005C794B"/>
    <w:rsid w:val="006109AE"/>
    <w:rsid w:val="006B0AEF"/>
    <w:rsid w:val="00841AFB"/>
    <w:rsid w:val="008735F0"/>
    <w:rsid w:val="009348C2"/>
    <w:rsid w:val="00957E6B"/>
    <w:rsid w:val="00AC2448"/>
    <w:rsid w:val="00BB57BF"/>
    <w:rsid w:val="00BC0846"/>
    <w:rsid w:val="00BC6DD3"/>
    <w:rsid w:val="00CA35C9"/>
    <w:rsid w:val="00CB6B53"/>
    <w:rsid w:val="00D953C3"/>
    <w:rsid w:val="00DE19EA"/>
    <w:rsid w:val="00E77B68"/>
    <w:rsid w:val="00F038D6"/>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1517</Words>
  <Characters>8647</Characters>
  <Application>Microsoft Office Word</Application>
  <DocSecurity>0</DocSecurity>
  <Lines>72</Lines>
  <Paragraphs>20</Paragraphs>
  <ScaleCrop>false</ScaleCrop>
  <Company>SBD</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34</cp:revision>
  <dcterms:created xsi:type="dcterms:W3CDTF">2019-08-13T02:51:00Z</dcterms:created>
  <dcterms:modified xsi:type="dcterms:W3CDTF">2020-05-21T04:23:00Z</dcterms:modified>
</cp:coreProperties>
</file>